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7" w:rsidRDefault="00ED7C17" w:rsidP="00ED7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70071" cy="1568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86" cy="15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17" w:rsidRDefault="00ED7C17" w:rsidP="00F5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D7C17" w:rsidRDefault="00ED7C17" w:rsidP="00F5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F54BF3" w:rsidRPr="00ED7C17" w:rsidRDefault="00ED7C17" w:rsidP="00F5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bookmarkStart w:id="0" w:name="_GoBack"/>
      <w:r w:rsidRPr="00ED7C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</w:t>
      </w:r>
    </w:p>
    <w:bookmarkEnd w:id="0"/>
    <w:p w:rsidR="00F54BF3" w:rsidRPr="004017AB" w:rsidRDefault="00F54BF3" w:rsidP="0034544E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544E" w:rsidRPr="004017AB" w:rsidRDefault="0034544E" w:rsidP="0034544E">
      <w:pPr>
        <w:pStyle w:val="Default"/>
        <w:rPr>
          <w:b/>
          <w:bCs/>
        </w:rPr>
      </w:pPr>
    </w:p>
    <w:p w:rsidR="0034544E" w:rsidRPr="004017AB" w:rsidRDefault="0034544E" w:rsidP="0034544E">
      <w:pPr>
        <w:pStyle w:val="Default"/>
        <w:jc w:val="center"/>
      </w:pPr>
      <w:r w:rsidRPr="004017AB">
        <w:rPr>
          <w:b/>
          <w:bCs/>
        </w:rPr>
        <w:t>ПОЛОЖЕНИЕ</w:t>
      </w:r>
    </w:p>
    <w:p w:rsidR="004017AB" w:rsidRDefault="0034544E" w:rsidP="0034544E">
      <w:pPr>
        <w:pStyle w:val="Default"/>
        <w:jc w:val="center"/>
        <w:rPr>
          <w:b/>
          <w:bCs/>
        </w:rPr>
      </w:pPr>
      <w:r w:rsidRPr="004017AB">
        <w:rPr>
          <w:b/>
          <w:bCs/>
        </w:rPr>
        <w:t xml:space="preserve">о Центре образования естественно-научной и технологической направленностей </w:t>
      </w:r>
    </w:p>
    <w:p w:rsidR="0034544E" w:rsidRPr="004017AB" w:rsidRDefault="0034544E" w:rsidP="0034544E">
      <w:pPr>
        <w:pStyle w:val="Default"/>
        <w:jc w:val="center"/>
      </w:pPr>
      <w:r w:rsidRPr="004017AB">
        <w:rPr>
          <w:b/>
          <w:bCs/>
        </w:rPr>
        <w:t xml:space="preserve">«Точка роста» на базе </w:t>
      </w:r>
      <w:r w:rsidRPr="004017AB">
        <w:rPr>
          <w:b/>
          <w:bCs/>
          <w:iCs/>
        </w:rPr>
        <w:t xml:space="preserve">МБОУ </w:t>
      </w:r>
      <w:proofErr w:type="spellStart"/>
      <w:r w:rsidR="009E07D4">
        <w:rPr>
          <w:b/>
          <w:bCs/>
          <w:iCs/>
        </w:rPr>
        <w:t>Борщовская</w:t>
      </w:r>
      <w:proofErr w:type="spellEnd"/>
      <w:r w:rsidR="009E07D4">
        <w:rPr>
          <w:b/>
          <w:bCs/>
          <w:iCs/>
        </w:rPr>
        <w:t xml:space="preserve"> СОШ </w:t>
      </w:r>
    </w:p>
    <w:p w:rsidR="0034544E" w:rsidRPr="004017AB" w:rsidRDefault="0034544E" w:rsidP="0034544E">
      <w:pPr>
        <w:pStyle w:val="Default"/>
        <w:ind w:firstLine="708"/>
        <w:jc w:val="center"/>
        <w:rPr>
          <w:b/>
          <w:bCs/>
        </w:rPr>
      </w:pPr>
    </w:p>
    <w:p w:rsidR="0034544E" w:rsidRPr="004017AB" w:rsidRDefault="0034544E" w:rsidP="0034544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4017AB">
        <w:rPr>
          <w:b/>
          <w:bCs/>
        </w:rPr>
        <w:t>Общие положения</w:t>
      </w:r>
    </w:p>
    <w:p w:rsidR="0034544E" w:rsidRPr="004017AB" w:rsidRDefault="0034544E" w:rsidP="0034544E">
      <w:pPr>
        <w:pStyle w:val="Default"/>
        <w:ind w:left="708"/>
      </w:pPr>
    </w:p>
    <w:p w:rsidR="0034544E" w:rsidRPr="004017AB" w:rsidRDefault="0034544E" w:rsidP="0034544E">
      <w:pPr>
        <w:pStyle w:val="Default"/>
        <w:jc w:val="both"/>
      </w:pPr>
      <w:r w:rsidRPr="004017AB">
        <w:t xml:space="preserve">1.1. </w:t>
      </w:r>
      <w:proofErr w:type="gramStart"/>
      <w:r w:rsidRPr="004017AB">
        <w:t xml:space="preserve">Центр образования естественно-научной и технологической направленностей «Точка роста» на базе </w:t>
      </w:r>
      <w:r w:rsidR="00E079DC" w:rsidRPr="004017AB">
        <w:rPr>
          <w:bCs/>
        </w:rPr>
        <w:t xml:space="preserve">муниципального бюджетного общеобразовательного учреждения </w:t>
      </w:r>
      <w:proofErr w:type="spellStart"/>
      <w:r w:rsidR="009E07D4">
        <w:rPr>
          <w:bCs/>
        </w:rPr>
        <w:t>Борщовская</w:t>
      </w:r>
      <w:proofErr w:type="spellEnd"/>
      <w:r w:rsidR="009E07D4">
        <w:rPr>
          <w:bCs/>
        </w:rPr>
        <w:t xml:space="preserve"> СОШ </w:t>
      </w:r>
      <w:r w:rsidRPr="004017AB"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  <w:proofErr w:type="gramEnd"/>
    </w:p>
    <w:p w:rsidR="0034544E" w:rsidRPr="004017AB" w:rsidRDefault="0034544E" w:rsidP="0034544E">
      <w:pPr>
        <w:pStyle w:val="Default"/>
        <w:jc w:val="both"/>
      </w:pPr>
      <w:r w:rsidRPr="004017AB">
        <w:t xml:space="preserve">1.2. </w:t>
      </w:r>
      <w:proofErr w:type="gramStart"/>
      <w:r w:rsidRPr="004017AB">
        <w:t>Центр не является юридическим лицом и действует для достижения уставных целей)</w:t>
      </w:r>
      <w:r w:rsidRPr="004017AB">
        <w:rPr>
          <w:i/>
          <w:iCs/>
        </w:rPr>
        <w:t xml:space="preserve">, </w:t>
      </w:r>
      <w:r w:rsidRPr="004017AB">
        <w:t xml:space="preserve">а также в целях выполнения задач и достижения показателей и результатов национального проекта «Образование». </w:t>
      </w:r>
      <w:proofErr w:type="gramEnd"/>
    </w:p>
    <w:p w:rsidR="0034544E" w:rsidRPr="004017AB" w:rsidRDefault="0034544E" w:rsidP="0034544E">
      <w:pPr>
        <w:pStyle w:val="Default"/>
        <w:jc w:val="both"/>
      </w:pPr>
      <w:r w:rsidRPr="004017AB"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proofErr w:type="spellStart"/>
      <w:r w:rsidRPr="004017AB">
        <w:rPr>
          <w:bCs/>
          <w:iCs/>
        </w:rPr>
        <w:t>МБОУ</w:t>
      </w:r>
      <w:r w:rsidR="009E07D4">
        <w:rPr>
          <w:bCs/>
          <w:iCs/>
        </w:rPr>
        <w:t>Борщовская</w:t>
      </w:r>
      <w:proofErr w:type="spellEnd"/>
      <w:r w:rsidR="009E07D4">
        <w:rPr>
          <w:bCs/>
          <w:iCs/>
        </w:rPr>
        <w:t xml:space="preserve"> СОШ</w:t>
      </w:r>
      <w:proofErr w:type="gramStart"/>
      <w:r w:rsidR="009E07D4">
        <w:rPr>
          <w:bCs/>
          <w:iCs/>
        </w:rPr>
        <w:t xml:space="preserve"> </w:t>
      </w:r>
      <w:r w:rsidRPr="004017AB">
        <w:t>,</w:t>
      </w:r>
      <w:proofErr w:type="gramEnd"/>
      <w:r w:rsidRPr="004017AB">
        <w:t xml:space="preserve"> планами работы, утвержденными учредителем и настоящим Положением.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1.4. Центр в своей деятельности подчиняется руководителю Учреждения (директору). </w:t>
      </w:r>
    </w:p>
    <w:p w:rsidR="0034544E" w:rsidRPr="004017AB" w:rsidRDefault="0034544E" w:rsidP="0034544E">
      <w:pPr>
        <w:pStyle w:val="Default"/>
        <w:rPr>
          <w:b/>
          <w:bCs/>
        </w:rPr>
      </w:pPr>
    </w:p>
    <w:p w:rsidR="0034544E" w:rsidRPr="004017AB" w:rsidRDefault="0034544E" w:rsidP="0034544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4017AB">
        <w:rPr>
          <w:b/>
          <w:bCs/>
        </w:rPr>
        <w:t>Цели, задачи, функции деятельности Центра</w:t>
      </w:r>
    </w:p>
    <w:p w:rsidR="0034544E" w:rsidRPr="004017AB" w:rsidRDefault="0034544E" w:rsidP="0034544E">
      <w:pPr>
        <w:pStyle w:val="Default"/>
        <w:ind w:left="1068"/>
      </w:pPr>
    </w:p>
    <w:p w:rsidR="0034544E" w:rsidRPr="004017AB" w:rsidRDefault="0034544E" w:rsidP="0034544E">
      <w:pPr>
        <w:pStyle w:val="Default"/>
        <w:jc w:val="both"/>
      </w:pPr>
      <w:r w:rsidRPr="004017AB"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2.2. Задачами Центра являются: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34544E" w:rsidRDefault="0034544E" w:rsidP="0034544E">
      <w:pPr>
        <w:pStyle w:val="Default"/>
        <w:jc w:val="both"/>
      </w:pPr>
      <w:r w:rsidRPr="004017AB">
        <w:t xml:space="preserve">2.2.2. разработка и реализация </w:t>
      </w:r>
      <w:proofErr w:type="spellStart"/>
      <w:r w:rsidRPr="004017AB">
        <w:t>разноуровневых</w:t>
      </w:r>
      <w:proofErr w:type="spellEnd"/>
      <w:r w:rsidRPr="004017AB"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34544E" w:rsidRPr="004017AB" w:rsidRDefault="0034544E" w:rsidP="0034544E">
      <w:pPr>
        <w:pStyle w:val="Default"/>
        <w:jc w:val="both"/>
      </w:pPr>
      <w:r w:rsidRPr="004017AB">
        <w:lastRenderedPageBreak/>
        <w:t xml:space="preserve">2.2.3. вовлечение обучающихся и педагогических работников в проектную деятельность;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2.2.4. организация </w:t>
      </w:r>
      <w:proofErr w:type="spellStart"/>
      <w:r w:rsidRPr="004017AB">
        <w:t>внеучебной</w:t>
      </w:r>
      <w:proofErr w:type="spellEnd"/>
      <w:r w:rsidRPr="004017AB"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2.3. Центр для достижения цели и выполнения задач вправе взаимодействовать с: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- различными образовательными организациями в форме сетевого взаимодействия;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- с иными образовательными организациями, на базе которых созданы центры «Точка роста»;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34544E" w:rsidRPr="004017AB" w:rsidRDefault="0034544E" w:rsidP="0034544E">
      <w:pPr>
        <w:pStyle w:val="Default"/>
        <w:rPr>
          <w:b/>
          <w:bCs/>
        </w:rPr>
      </w:pPr>
    </w:p>
    <w:p w:rsidR="0034544E" w:rsidRPr="004017AB" w:rsidRDefault="0034544E" w:rsidP="0034544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4017AB">
        <w:rPr>
          <w:b/>
          <w:bCs/>
        </w:rPr>
        <w:t>Порядок управления Центром «Точка роста»</w:t>
      </w:r>
    </w:p>
    <w:p w:rsidR="0034544E" w:rsidRPr="004017AB" w:rsidRDefault="0034544E" w:rsidP="0034544E">
      <w:pPr>
        <w:pStyle w:val="Default"/>
        <w:ind w:left="1068"/>
      </w:pPr>
    </w:p>
    <w:p w:rsidR="0034544E" w:rsidRPr="004017AB" w:rsidRDefault="0034544E" w:rsidP="0034544E">
      <w:pPr>
        <w:pStyle w:val="Default"/>
        <w:jc w:val="both"/>
      </w:pPr>
      <w:r w:rsidRPr="004017AB"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3.3. Руководитель Центра обязан: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3.3.1. осуществлять оперативное руководство Центром;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3.3.3. отчитываться перед Руководителем Учреждения о результатах работы Центра;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3.4. Руководитель Центра вправе: </w:t>
      </w:r>
    </w:p>
    <w:p w:rsidR="0034544E" w:rsidRDefault="0034544E" w:rsidP="0034544E">
      <w:pPr>
        <w:pStyle w:val="Default"/>
        <w:jc w:val="both"/>
      </w:pPr>
      <w:r w:rsidRPr="004017AB"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4017AB" w:rsidRPr="004017AB" w:rsidRDefault="004017AB" w:rsidP="0034544E">
      <w:pPr>
        <w:pStyle w:val="Default"/>
        <w:jc w:val="both"/>
        <w:sectPr w:rsidR="004017AB" w:rsidRPr="004017AB" w:rsidSect="00ED7C17">
          <w:type w:val="continuous"/>
          <w:pgSz w:w="12240" w:h="15840"/>
          <w:pgMar w:top="1134" w:right="474" w:bottom="1134" w:left="1701" w:header="720" w:footer="720" w:gutter="0"/>
          <w:cols w:space="720"/>
          <w:noEndnote/>
        </w:sectPr>
      </w:pPr>
    </w:p>
    <w:p w:rsidR="0034544E" w:rsidRPr="004017AB" w:rsidRDefault="0034544E" w:rsidP="0034544E">
      <w:pPr>
        <w:pStyle w:val="Default"/>
        <w:jc w:val="both"/>
      </w:pPr>
      <w:r w:rsidRPr="004017AB">
        <w:lastRenderedPageBreak/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34544E" w:rsidRPr="004017AB" w:rsidRDefault="0034544E" w:rsidP="0034544E">
      <w:pPr>
        <w:pStyle w:val="Default"/>
        <w:jc w:val="both"/>
      </w:pPr>
      <w:r w:rsidRPr="004017AB"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A72D42" w:rsidRPr="004017AB" w:rsidRDefault="0034544E" w:rsidP="004017AB">
      <w:pPr>
        <w:pStyle w:val="Default"/>
        <w:jc w:val="both"/>
      </w:pPr>
      <w:r w:rsidRPr="004017AB"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sectPr w:rsidR="00A72D42" w:rsidRPr="004017AB" w:rsidSect="003977B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184"/>
    <w:multiLevelType w:val="hybridMultilevel"/>
    <w:tmpl w:val="E408C062"/>
    <w:lvl w:ilvl="0" w:tplc="D7546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E"/>
    <w:rsid w:val="00066776"/>
    <w:rsid w:val="000F1340"/>
    <w:rsid w:val="002C04B4"/>
    <w:rsid w:val="0034544E"/>
    <w:rsid w:val="003A09C6"/>
    <w:rsid w:val="004017AB"/>
    <w:rsid w:val="00887354"/>
    <w:rsid w:val="008B2B63"/>
    <w:rsid w:val="00967DEE"/>
    <w:rsid w:val="009E07D4"/>
    <w:rsid w:val="00A72D42"/>
    <w:rsid w:val="00AC5CA1"/>
    <w:rsid w:val="00D95B3D"/>
    <w:rsid w:val="00E079DC"/>
    <w:rsid w:val="00ED7C17"/>
    <w:rsid w:val="00F45C1A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3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95B3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5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5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5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5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5B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5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3D"/>
    <w:pPr>
      <w:spacing w:after="20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95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95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5B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95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5B3D"/>
    <w:rPr>
      <w:b/>
      <w:bCs/>
    </w:rPr>
  </w:style>
  <w:style w:type="character" w:styleId="a9">
    <w:name w:val="Emphasis"/>
    <w:basedOn w:val="a0"/>
    <w:uiPriority w:val="20"/>
    <w:qFormat/>
    <w:rsid w:val="00D95B3D"/>
    <w:rPr>
      <w:i/>
      <w:iCs/>
    </w:rPr>
  </w:style>
  <w:style w:type="paragraph" w:styleId="aa">
    <w:name w:val="No Spacing"/>
    <w:uiPriority w:val="1"/>
    <w:qFormat/>
    <w:rsid w:val="00D95B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5B3D"/>
    <w:pPr>
      <w:spacing w:after="200"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95B3D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95B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5B3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95B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5B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5B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5B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5B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5B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5B3D"/>
    <w:pPr>
      <w:outlineLvl w:val="9"/>
    </w:pPr>
  </w:style>
  <w:style w:type="paragraph" w:customStyle="1" w:styleId="Default">
    <w:name w:val="Default"/>
    <w:rsid w:val="00345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7C17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3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95B3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3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5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5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5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5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5B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5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3D"/>
    <w:pPr>
      <w:spacing w:after="20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95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95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5B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95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5B3D"/>
    <w:rPr>
      <w:b/>
      <w:bCs/>
    </w:rPr>
  </w:style>
  <w:style w:type="character" w:styleId="a9">
    <w:name w:val="Emphasis"/>
    <w:basedOn w:val="a0"/>
    <w:uiPriority w:val="20"/>
    <w:qFormat/>
    <w:rsid w:val="00D95B3D"/>
    <w:rPr>
      <w:i/>
      <w:iCs/>
    </w:rPr>
  </w:style>
  <w:style w:type="paragraph" w:styleId="aa">
    <w:name w:val="No Spacing"/>
    <w:uiPriority w:val="1"/>
    <w:qFormat/>
    <w:rsid w:val="00D95B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5B3D"/>
    <w:pPr>
      <w:spacing w:after="200"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95B3D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95B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5B3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95B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5B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5B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5B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5B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5B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5B3D"/>
    <w:pPr>
      <w:outlineLvl w:val="9"/>
    </w:pPr>
  </w:style>
  <w:style w:type="paragraph" w:customStyle="1" w:styleId="Default">
    <w:name w:val="Default"/>
    <w:rsid w:val="00345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7C17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cp:lastPrinted>2021-03-30T11:24:00Z</cp:lastPrinted>
  <dcterms:created xsi:type="dcterms:W3CDTF">2021-08-18T12:25:00Z</dcterms:created>
  <dcterms:modified xsi:type="dcterms:W3CDTF">2021-08-19T06:37:00Z</dcterms:modified>
</cp:coreProperties>
</file>