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5A" w:rsidRDefault="00AA295A" w:rsidP="0075183F"/>
    <w:p w:rsidR="00AA295A" w:rsidRDefault="00AA295A" w:rsidP="0075183F"/>
    <w:p w:rsidR="00AA295A" w:rsidRDefault="00AA295A" w:rsidP="0075183F"/>
    <w:p w:rsidR="00AA295A" w:rsidRDefault="00AA295A" w:rsidP="0075183F"/>
    <w:p w:rsidR="00AA295A" w:rsidRDefault="00AA295A" w:rsidP="00B8507E">
      <w:pPr>
        <w:pStyle w:val="20"/>
        <w:keepNext/>
        <w:keepLines/>
        <w:spacing w:after="0" w:line="317" w:lineRule="exact"/>
        <w:ind w:left="160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Приложение №1 к приказу </w:t>
      </w:r>
    </w:p>
    <w:p w:rsidR="00AA295A" w:rsidRPr="002850BF" w:rsidRDefault="00AA295A" w:rsidP="002850BF">
      <w:pPr>
        <w:pStyle w:val="20"/>
        <w:keepNext/>
        <w:keepLines/>
        <w:spacing w:after="0" w:line="317" w:lineRule="exact"/>
        <w:ind w:left="160"/>
        <w:jc w:val="right"/>
        <w:rPr>
          <w:b w:val="0"/>
          <w:sz w:val="20"/>
          <w:lang w:val="en-US"/>
        </w:rPr>
      </w:pPr>
      <w:r w:rsidRPr="002850BF">
        <w:t xml:space="preserve">от </w:t>
      </w:r>
      <w:r w:rsidRPr="002850BF">
        <w:rPr>
          <w:lang w:val="en-US"/>
        </w:rPr>
        <w:t>30</w:t>
      </w:r>
      <w:r w:rsidRPr="002850BF">
        <w:t>.0</w:t>
      </w:r>
      <w:r w:rsidRPr="002850BF">
        <w:rPr>
          <w:lang w:val="en-US"/>
        </w:rPr>
        <w:t>8</w:t>
      </w:r>
      <w:r w:rsidRPr="002850BF">
        <w:t xml:space="preserve">.2021г № </w:t>
      </w:r>
      <w:r w:rsidRPr="002850BF">
        <w:rPr>
          <w:lang w:val="en-US"/>
        </w:rPr>
        <w:t>97</w:t>
      </w:r>
      <w:bookmarkStart w:id="0" w:name="_GoBack"/>
      <w:bookmarkEnd w:id="0"/>
      <w:r>
        <w:rPr>
          <w:lang w:val="en-US"/>
        </w:rPr>
        <w:t>.</w:t>
      </w:r>
      <w:r w:rsidRPr="002850BF">
        <w:rPr>
          <w:lang w:val="en-US"/>
        </w:rPr>
        <w:t>2</w:t>
      </w:r>
    </w:p>
    <w:p w:rsidR="00AA295A" w:rsidRDefault="00AA295A" w:rsidP="0075183F">
      <w:pPr>
        <w:jc w:val="center"/>
      </w:pPr>
    </w:p>
    <w:p w:rsidR="00AA295A" w:rsidRDefault="00AA295A" w:rsidP="0075183F">
      <w:pPr>
        <w:jc w:val="center"/>
      </w:pPr>
    </w:p>
    <w:p w:rsidR="00AA295A" w:rsidRDefault="00AA295A" w:rsidP="0075183F">
      <w:pPr>
        <w:jc w:val="center"/>
      </w:pPr>
      <w:r w:rsidRPr="0075183F">
        <w:t>Дорожная карта мероприятий по обеспечению перехода на новые ФГОС НОО, ФГОС ООО на 2021–2027 годы</w:t>
      </w:r>
    </w:p>
    <w:p w:rsidR="00AA295A" w:rsidRPr="0075183F" w:rsidRDefault="00AA295A" w:rsidP="0075183F">
      <w:pPr>
        <w:jc w:val="center"/>
      </w:pP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1"/>
        <w:gridCol w:w="6426"/>
        <w:gridCol w:w="2008"/>
        <w:gridCol w:w="5205"/>
      </w:tblGrid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№ п/п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Мероприятия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Результат</w:t>
            </w:r>
          </w:p>
        </w:tc>
      </w:tr>
      <w:tr w:rsidR="00AA295A" w:rsidRPr="0075183F" w:rsidTr="00EB6208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1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Создание рабочей группы по обеспечению перехода на новые ФГОС НОО и ФГОС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Август 2021г.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Приказ о создании рабочих групп по обеспечению перехода на ФГОС НОО и ФГОС ООО</w:t>
            </w:r>
          </w:p>
          <w:p w:rsidR="00AA295A" w:rsidRPr="0075183F" w:rsidRDefault="00AA295A" w:rsidP="0075183F">
            <w:r w:rsidRPr="0075183F">
              <w:t>Рабочая группа по обеспечению перехода на ФГОС НОО.</w:t>
            </w:r>
          </w:p>
          <w:p w:rsidR="00AA295A" w:rsidRPr="0075183F" w:rsidRDefault="00AA295A" w:rsidP="0075183F">
            <w:r w:rsidRPr="0075183F">
              <w:t>Рабочая группа по обеспечению перехода на ФГОС ООО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2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Август 2022г.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AA295A" w:rsidRPr="0075183F" w:rsidTr="00864B30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3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Май, ежегодно с 2022 года</w:t>
            </w:r>
          </w:p>
          <w:p w:rsidR="00AA295A" w:rsidRPr="0075183F" w:rsidRDefault="00AA295A" w:rsidP="0075183F"/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Протоколы классных родительских собраний в 1-х классах, посвященных обучению по новым ФГОС НОО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4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Май, ежегодно, 2022–2024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5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Аналитические отчеты замдиректора по УВР и ВР о проведенных просветительских мероприятиях</w:t>
            </w:r>
          </w:p>
          <w:p w:rsidR="00AA295A" w:rsidRPr="0075183F" w:rsidRDefault="00AA295A" w:rsidP="0075183F">
            <w:r w:rsidRPr="0075183F">
              <w:t>Пакет информационно-методических материалов</w:t>
            </w:r>
          </w:p>
          <w:p w:rsidR="00AA295A" w:rsidRPr="0075183F" w:rsidRDefault="00AA295A" w:rsidP="0075183F">
            <w:r w:rsidRPr="0075183F">
              <w:t>Разделы на сайте 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6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Декабрь 2021 </w:t>
            </w:r>
          </w:p>
          <w:p w:rsidR="00AA295A" w:rsidRPr="0075183F" w:rsidRDefault="00AA295A" w:rsidP="0075183F">
            <w:r w:rsidRPr="0075183F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7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Ноябрь 2021 – июнь 2022 </w:t>
            </w:r>
          </w:p>
          <w:p w:rsidR="00AA295A" w:rsidRPr="0075183F" w:rsidRDefault="00AA295A" w:rsidP="0075183F">
            <w:r w:rsidRPr="0075183F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8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Ежегодно до 1 сентября</w:t>
            </w:r>
          </w:p>
          <w:p w:rsidR="00AA295A" w:rsidRPr="0075183F" w:rsidRDefault="00AA295A" w:rsidP="0075183F">
            <w:r w:rsidRPr="0075183F">
              <w:t>2022–2027 годов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Наличие утвержденного и обоснованного списка учебников для реализации новых ФГОС НОО и ООО.</w:t>
            </w:r>
          </w:p>
          <w:p w:rsidR="00AA295A" w:rsidRPr="0075183F" w:rsidRDefault="00AA295A" w:rsidP="0075183F">
            <w:r w:rsidRPr="0075183F"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9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Октябрь 2021 – апрель 2022 </w:t>
            </w:r>
          </w:p>
          <w:p w:rsidR="00AA295A" w:rsidRPr="0075183F" w:rsidRDefault="00AA295A" w:rsidP="0075183F">
            <w:r w:rsidRPr="0075183F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Аналитическая справка замдиректора по УВР.</w:t>
            </w:r>
          </w:p>
          <w:p w:rsidR="00AA295A" w:rsidRPr="0075183F" w:rsidRDefault="00AA295A" w:rsidP="0075183F"/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10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По согласованию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Протоколы заседаний</w:t>
            </w:r>
          </w:p>
        </w:tc>
      </w:tr>
      <w:tr w:rsidR="00AA295A" w:rsidRPr="0075183F" w:rsidTr="00EB6208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   2. Нормативно-правовое обеспечение постепенного перехода на обучение по новым ФГОС НОО и ФГОС ООО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11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 12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 13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Сентябрь 2021 – январь 2022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Приказы, локальные акты, регламентирующие переход на новые ФГОС НОО и ФГОС ООО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14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95A" w:rsidRPr="0075183F" w:rsidRDefault="00AA295A" w:rsidP="0075183F">
            <w:r w:rsidRPr="0075183F"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До 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Должностные</w:t>
            </w:r>
          </w:p>
          <w:p w:rsidR="00AA295A" w:rsidRPr="0075183F" w:rsidRDefault="00AA295A" w:rsidP="0075183F">
            <w:r w:rsidRPr="0075183F">
              <w:t>инструкции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15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До 01.05.2022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Протоколы заседаний рабочей группы по разработке основной образовательной программы НОО.</w:t>
            </w:r>
          </w:p>
          <w:p w:rsidR="00AA295A" w:rsidRPr="0075183F" w:rsidRDefault="00AA295A" w:rsidP="0075183F">
            <w:r w:rsidRPr="0075183F"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16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программы коррекционной работы, в соответствии с требованиями новых ФГОС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До 01.05.2022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Протоколы заседаний рабочей группы по разработке основной образовательной программы ООО.</w:t>
            </w:r>
          </w:p>
          <w:p w:rsidR="00AA295A" w:rsidRPr="0075183F" w:rsidRDefault="00AA295A" w:rsidP="0075183F">
            <w:r w:rsidRPr="0075183F">
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программа коррекционной работы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17 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программы коррекционной работы ООО, на заседании педагогического совета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До 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Протокол заседания педагогического совета.</w:t>
            </w:r>
          </w:p>
          <w:p w:rsidR="00AA295A" w:rsidRPr="0075183F" w:rsidRDefault="00AA295A" w:rsidP="0075183F">
            <w:r w:rsidRPr="0075183F">
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программы коррекционной работы ООО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18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До 30 мая 2022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Учебный план НОО.</w:t>
            </w:r>
          </w:p>
          <w:p w:rsidR="00AA295A" w:rsidRPr="0075183F" w:rsidRDefault="00AA295A" w:rsidP="0075183F">
            <w:r w:rsidRPr="0075183F">
              <w:t>Учебный план ООО.</w:t>
            </w:r>
          </w:p>
          <w:p w:rsidR="00AA295A" w:rsidRPr="0075183F" w:rsidRDefault="00AA295A" w:rsidP="0075183F">
            <w:r w:rsidRPr="0075183F">
              <w:t>План внеурочной деятельности НОО.</w:t>
            </w:r>
          </w:p>
          <w:p w:rsidR="00AA295A" w:rsidRPr="0075183F" w:rsidRDefault="00AA295A" w:rsidP="0075183F">
            <w:r w:rsidRPr="0075183F">
              <w:t>План внеурочной деятельности ООО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19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Разработка учебных планов, 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До 30 мая 2023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Учебный план НОО.</w:t>
            </w:r>
          </w:p>
          <w:p w:rsidR="00AA295A" w:rsidRPr="0075183F" w:rsidRDefault="00AA295A" w:rsidP="0075183F">
            <w:r w:rsidRPr="0075183F">
              <w:t>Учебный план ООО.</w:t>
            </w:r>
          </w:p>
          <w:p w:rsidR="00AA295A" w:rsidRPr="0075183F" w:rsidRDefault="00AA295A" w:rsidP="0075183F">
            <w:r w:rsidRPr="0075183F">
              <w:t>План внеурочной деятельности НОО.</w:t>
            </w:r>
          </w:p>
          <w:p w:rsidR="00AA295A" w:rsidRPr="0075183F" w:rsidRDefault="00AA295A" w:rsidP="0075183F">
            <w:r w:rsidRPr="0075183F">
              <w:t>План внеурочной деятельности ООО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20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Разработка учебных планов, 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До 30 мая 2024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Учебный план НОО.</w:t>
            </w:r>
          </w:p>
          <w:p w:rsidR="00AA295A" w:rsidRPr="0075183F" w:rsidRDefault="00AA295A" w:rsidP="0075183F">
            <w:r w:rsidRPr="0075183F">
              <w:t>Учебный план ООО.</w:t>
            </w:r>
          </w:p>
          <w:p w:rsidR="00AA295A" w:rsidRPr="0075183F" w:rsidRDefault="00AA295A" w:rsidP="0075183F">
            <w:r w:rsidRPr="0075183F">
              <w:t>План внеурочной деятельности НОО.</w:t>
            </w:r>
          </w:p>
          <w:p w:rsidR="00AA295A" w:rsidRPr="0075183F" w:rsidRDefault="00AA295A" w:rsidP="0075183F">
            <w:r w:rsidRPr="0075183F">
              <w:t>План внеурочной деятельности ООО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21 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Разработка учебных планов, 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До 30 мая 2025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Учебный план НОО.</w:t>
            </w:r>
          </w:p>
          <w:p w:rsidR="00AA295A" w:rsidRPr="0075183F" w:rsidRDefault="00AA295A" w:rsidP="0075183F">
            <w:r w:rsidRPr="0075183F">
              <w:t>Учебный план ООО.</w:t>
            </w:r>
          </w:p>
          <w:p w:rsidR="00AA295A" w:rsidRPr="0075183F" w:rsidRDefault="00AA295A" w:rsidP="0075183F">
            <w:r w:rsidRPr="0075183F">
              <w:t>План внеурочной деятельности НОО.</w:t>
            </w:r>
          </w:p>
          <w:p w:rsidR="00AA295A" w:rsidRPr="0075183F" w:rsidRDefault="00AA295A" w:rsidP="0075183F">
            <w:r w:rsidRPr="0075183F">
              <w:t>План внеурочной деятельности ООО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22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До 30 мая 2026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Учебный план ООО.</w:t>
            </w:r>
          </w:p>
          <w:p w:rsidR="00AA295A" w:rsidRPr="0075183F" w:rsidRDefault="00AA295A" w:rsidP="0075183F">
            <w:r w:rsidRPr="0075183F">
              <w:t>План внеурочной деятельности ООО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23 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До 31 августа 2022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24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До 31 августа 2023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 25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До 31 августа 2024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26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До 31 августа 2025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 27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До 31 августа 2026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28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Утверждение списка УМК для уровней НОО и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Ежегодно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Приказ об утверждении списка УМК для уровней НОО и ООО с приложением данного списка</w:t>
            </w:r>
          </w:p>
        </w:tc>
      </w:tr>
      <w:tr w:rsidR="00AA295A" w:rsidRPr="0075183F" w:rsidTr="00EB6208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29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До 1 сентября 2021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План методической работы.</w:t>
            </w:r>
          </w:p>
          <w:p w:rsidR="00AA295A" w:rsidRPr="0075183F" w:rsidRDefault="00AA295A" w:rsidP="0075183F">
            <w:r w:rsidRPr="0075183F">
              <w:t>Приказ об утверждении плана методической работы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 30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Июнь, ежегодно с 2022 по 2026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План методических семинаров внутришкольного повышения квалификации педагогических работников образовательной организации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 31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В течение учебного года в соответствии с планами ШМО,</w:t>
            </w:r>
          </w:p>
          <w:p w:rsidR="00AA295A" w:rsidRPr="0075183F" w:rsidRDefault="00AA295A" w:rsidP="0075183F">
            <w:r w:rsidRPr="0075183F">
              <w:t>ежегодно с 2021 по 2026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Планы работы ШМО.</w:t>
            </w:r>
          </w:p>
          <w:p w:rsidR="00AA295A" w:rsidRPr="0075183F" w:rsidRDefault="00AA295A" w:rsidP="0075183F">
            <w:r w:rsidRPr="0075183F">
              <w:t>Протоколы заседаний ШМО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 32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Обеспечение консультационной методической поддержки педагогов по вопросам реализации ООП НОО и ООО по новым ФГОС НОО и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План работы методического совета образовательной организации.</w:t>
            </w:r>
          </w:p>
          <w:p w:rsidR="00AA295A" w:rsidRPr="0075183F" w:rsidRDefault="00AA295A" w:rsidP="0075183F">
            <w:r w:rsidRPr="0075183F">
              <w:t>Планы работы ШМО.</w:t>
            </w:r>
          </w:p>
          <w:p w:rsidR="00AA295A" w:rsidRPr="0075183F" w:rsidRDefault="00AA295A" w:rsidP="0075183F">
            <w:r w:rsidRPr="0075183F">
              <w:t>Аналитическая справка замдиректора по УВР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33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Пакет методических материалов по теме реализации ООП НОО по новому ФГОС НОО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34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Пакет методических материалов по теме реализации ООП ООО по новому ФГОС ООО</w:t>
            </w:r>
          </w:p>
        </w:tc>
      </w:tr>
      <w:tr w:rsidR="00AA295A" w:rsidRPr="0075183F" w:rsidTr="00EB6208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4. Кадровое обеспечение постепенного перехода на обучение по новым ФГОС НОО и ФГОС ООО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35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Декабрь 2021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Аналитическая справка замдиректора по УВР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36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Январь 2022 года,</w:t>
            </w:r>
          </w:p>
          <w:p w:rsidR="00AA295A" w:rsidRPr="0075183F" w:rsidRDefault="00AA295A" w:rsidP="0075183F">
            <w:r w:rsidRPr="0075183F">
              <w:t>ежегодно в период с 2022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Аналитическая справка замдиректора по УВР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37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Ежегодно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План курсовой подготовки с охватом в 100 процентов педагогических работников, реализующих ООП НОО и ООО.</w:t>
            </w:r>
          </w:p>
          <w:p w:rsidR="00AA295A" w:rsidRPr="0075183F" w:rsidRDefault="00AA295A" w:rsidP="0075183F">
            <w:r w:rsidRPr="0075183F">
              <w:t>Аналитическая справка замдиректора по УВР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38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Распределение учебной нагрузки педагогов на учебный год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До 25 августа ежегодно в период с 2021 по 2026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Приказ об утверждении учебной нагрузки на учебный год</w:t>
            </w:r>
          </w:p>
        </w:tc>
      </w:tr>
      <w:tr w:rsidR="00AA295A" w:rsidRPr="0075183F" w:rsidTr="00EB6208">
        <w:trPr>
          <w:jc w:val="center"/>
        </w:trPr>
        <w:tc>
          <w:tcPr>
            <w:tcW w:w="0" w:type="auto"/>
            <w:gridSpan w:val="4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39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Сайт образовательной организации</w:t>
            </w:r>
          </w:p>
          <w:p w:rsidR="00AA295A" w:rsidRPr="0075183F" w:rsidRDefault="00AA295A" w:rsidP="0075183F">
            <w:r w:rsidRPr="0075183F">
              <w:t>Пакет информационно-методических материалов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40 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Ежеквартально 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41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AA295A" w:rsidRPr="0075183F" w:rsidRDefault="00AA295A" w:rsidP="0075183F">
            <w:r w:rsidRPr="0075183F">
              <w:t>Аналитические справки заместителей директора по УВР, ВР, педагога-психолога</w:t>
            </w:r>
          </w:p>
        </w:tc>
      </w:tr>
      <w:tr w:rsidR="00AA295A" w:rsidRPr="0075183F" w:rsidTr="00EB6208">
        <w:trPr>
          <w:jc w:val="center"/>
        </w:trPr>
        <w:tc>
          <w:tcPr>
            <w:tcW w:w="10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42 </w:t>
            </w:r>
          </w:p>
        </w:tc>
        <w:tc>
          <w:tcPr>
            <w:tcW w:w="6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95A" w:rsidRPr="0075183F" w:rsidRDefault="00AA295A" w:rsidP="0075183F">
            <w:r w:rsidRPr="0075183F"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</w:tbl>
    <w:p w:rsidR="00AA295A" w:rsidRPr="0075183F" w:rsidRDefault="00AA295A" w:rsidP="0075183F"/>
    <w:p w:rsidR="00AA295A" w:rsidRPr="0075183F" w:rsidRDefault="00AA295A" w:rsidP="0075183F"/>
    <w:p w:rsidR="00AA295A" w:rsidRPr="0075183F" w:rsidRDefault="00AA295A" w:rsidP="0075183F"/>
    <w:p w:rsidR="00AA295A" w:rsidRPr="0075183F" w:rsidRDefault="00AA295A" w:rsidP="0075183F"/>
    <w:p w:rsidR="00AA295A" w:rsidRPr="0075183F" w:rsidRDefault="00AA295A" w:rsidP="0075183F"/>
    <w:p w:rsidR="00AA295A" w:rsidRPr="0075183F" w:rsidRDefault="00AA295A" w:rsidP="0075183F"/>
    <w:p w:rsidR="00AA295A" w:rsidRPr="0075183F" w:rsidRDefault="00AA295A" w:rsidP="0075183F"/>
    <w:p w:rsidR="00AA295A" w:rsidRPr="0075183F" w:rsidRDefault="00AA295A" w:rsidP="0075183F"/>
    <w:p w:rsidR="00AA295A" w:rsidRPr="0075183F" w:rsidRDefault="00AA295A" w:rsidP="0075183F"/>
    <w:p w:rsidR="00AA295A" w:rsidRPr="0075183F" w:rsidRDefault="00AA295A" w:rsidP="0075183F"/>
    <w:p w:rsidR="00AA295A" w:rsidRPr="0075183F" w:rsidRDefault="00AA295A" w:rsidP="0075183F"/>
    <w:p w:rsidR="00AA295A" w:rsidRPr="0075183F" w:rsidRDefault="00AA295A" w:rsidP="0075183F"/>
    <w:p w:rsidR="00AA295A" w:rsidRPr="0075183F" w:rsidRDefault="00AA295A" w:rsidP="0075183F"/>
    <w:p w:rsidR="00AA295A" w:rsidRPr="0075183F" w:rsidRDefault="00AA295A" w:rsidP="0075183F"/>
    <w:p w:rsidR="00AA295A" w:rsidRPr="0075183F" w:rsidRDefault="00AA295A" w:rsidP="0075183F"/>
    <w:p w:rsidR="00AA295A" w:rsidRPr="0075183F" w:rsidRDefault="00AA295A" w:rsidP="0075183F"/>
    <w:p w:rsidR="00AA295A" w:rsidRPr="0075183F" w:rsidRDefault="00AA295A" w:rsidP="0075183F"/>
    <w:p w:rsidR="00AA295A" w:rsidRPr="0075183F" w:rsidRDefault="00AA295A" w:rsidP="0075183F"/>
    <w:p w:rsidR="00AA295A" w:rsidRPr="0075183F" w:rsidRDefault="00AA295A" w:rsidP="0075183F"/>
    <w:p w:rsidR="00AA295A" w:rsidRPr="0075183F" w:rsidRDefault="00AA295A" w:rsidP="0075183F"/>
    <w:p w:rsidR="00AA295A" w:rsidRPr="0075183F" w:rsidRDefault="00AA295A" w:rsidP="0075183F"/>
    <w:sectPr w:rsidR="00AA295A" w:rsidRPr="0075183F" w:rsidSect="00EB62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08"/>
    <w:rsid w:val="0005677E"/>
    <w:rsid w:val="002850BF"/>
    <w:rsid w:val="004017A3"/>
    <w:rsid w:val="00624A78"/>
    <w:rsid w:val="0063762D"/>
    <w:rsid w:val="006A2E44"/>
    <w:rsid w:val="0075183F"/>
    <w:rsid w:val="00795A4A"/>
    <w:rsid w:val="00864B30"/>
    <w:rsid w:val="008F3E7B"/>
    <w:rsid w:val="009822B6"/>
    <w:rsid w:val="00AA295A"/>
    <w:rsid w:val="00B8507E"/>
    <w:rsid w:val="00EB6208"/>
    <w:rsid w:val="00F834C9"/>
    <w:rsid w:val="00FE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44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EB62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B6208"/>
    <w:rPr>
      <w:rFonts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EB620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B6208"/>
    <w:rPr>
      <w:rFonts w:cs="Times New Roman"/>
      <w:b/>
      <w:bCs/>
    </w:rPr>
  </w:style>
  <w:style w:type="character" w:customStyle="1" w:styleId="fill">
    <w:name w:val="fill"/>
    <w:basedOn w:val="DefaultParagraphFont"/>
    <w:uiPriority w:val="99"/>
    <w:rsid w:val="00EB6208"/>
    <w:rPr>
      <w:rFonts w:cs="Times New Roman"/>
    </w:rPr>
  </w:style>
  <w:style w:type="character" w:styleId="Hyperlink">
    <w:name w:val="Hyperlink"/>
    <w:basedOn w:val="DefaultParagraphFont"/>
    <w:uiPriority w:val="99"/>
    <w:rsid w:val="00EB6208"/>
    <w:rPr>
      <w:rFonts w:cs="Times New Roman"/>
      <w:color w:val="0000FF"/>
      <w:u w:val="single"/>
    </w:rPr>
  </w:style>
  <w:style w:type="character" w:customStyle="1" w:styleId="sfwc">
    <w:name w:val="sfwc"/>
    <w:basedOn w:val="DefaultParagraphFont"/>
    <w:uiPriority w:val="99"/>
    <w:rsid w:val="00EB6208"/>
    <w:rPr>
      <w:rFonts w:cs="Times New Roman"/>
    </w:rPr>
  </w:style>
  <w:style w:type="character" w:customStyle="1" w:styleId="2">
    <w:name w:val="Заголовок №2_"/>
    <w:link w:val="20"/>
    <w:uiPriority w:val="99"/>
    <w:locked/>
    <w:rsid w:val="00B8507E"/>
    <w:rPr>
      <w:b/>
      <w:sz w:val="26"/>
    </w:rPr>
  </w:style>
  <w:style w:type="paragraph" w:customStyle="1" w:styleId="20">
    <w:name w:val="Заголовок №2"/>
    <w:basedOn w:val="Normal"/>
    <w:link w:val="2"/>
    <w:uiPriority w:val="99"/>
    <w:rsid w:val="00B8507E"/>
    <w:pPr>
      <w:widowControl w:val="0"/>
      <w:spacing w:after="300" w:line="313" w:lineRule="exact"/>
      <w:jc w:val="center"/>
      <w:outlineLvl w:val="1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8</Pages>
  <Words>2056</Words>
  <Characters>11725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Алёша</cp:lastModifiedBy>
  <cp:revision>3</cp:revision>
  <dcterms:created xsi:type="dcterms:W3CDTF">2021-08-06T13:08:00Z</dcterms:created>
  <dcterms:modified xsi:type="dcterms:W3CDTF">2021-12-01T13:59:00Z</dcterms:modified>
</cp:coreProperties>
</file>